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F11B" w14:textId="41091AB2" w:rsidR="00611B26" w:rsidRPr="00462CC1" w:rsidRDefault="00611B26" w:rsidP="00A164CC">
      <w:pPr>
        <w:pStyle w:val="NoSpacing"/>
        <w:jc w:val="center"/>
        <w:rPr>
          <w:b/>
          <w:sz w:val="32"/>
          <w:szCs w:val="28"/>
        </w:rPr>
      </w:pPr>
      <w:r w:rsidRPr="00462CC1">
        <w:rPr>
          <w:b/>
          <w:sz w:val="32"/>
          <w:szCs w:val="28"/>
        </w:rPr>
        <w:t>Sampling Procedure</w:t>
      </w:r>
    </w:p>
    <w:p w14:paraId="2D2D264E" w14:textId="77777777" w:rsidR="00462CC1" w:rsidRPr="00462CC1" w:rsidRDefault="00462CC1" w:rsidP="00462CC1">
      <w:pPr>
        <w:pStyle w:val="NoSpacing"/>
        <w:rPr>
          <w:sz w:val="28"/>
          <w:szCs w:val="28"/>
        </w:rPr>
      </w:pPr>
    </w:p>
    <w:p w14:paraId="5CB3FD44" w14:textId="0DD90013" w:rsidR="00CE7507" w:rsidRDefault="00C35FB9" w:rsidP="00462CC1">
      <w:pPr>
        <w:pStyle w:val="NoSpacing"/>
        <w:rPr>
          <w:sz w:val="28"/>
          <w:szCs w:val="28"/>
        </w:rPr>
      </w:pPr>
      <w:r>
        <w:rPr>
          <w:sz w:val="28"/>
          <w:szCs w:val="28"/>
        </w:rPr>
        <w:t xml:space="preserve">One clean, sterile plastic bottle is suitable for one water sample, those drinking water bottles purchased from shops, example; Mt Franklins, other bottles of about 300 </w:t>
      </w:r>
      <w:proofErr w:type="spellStart"/>
      <w:r>
        <w:rPr>
          <w:sz w:val="28"/>
          <w:szCs w:val="28"/>
        </w:rPr>
        <w:t>mLs</w:t>
      </w:r>
      <w:proofErr w:type="spellEnd"/>
      <w:r>
        <w:rPr>
          <w:sz w:val="28"/>
          <w:szCs w:val="28"/>
        </w:rPr>
        <w:t xml:space="preserve"> is ample volume for both, bacteria and chemistry analysis</w:t>
      </w:r>
      <w:r w:rsidR="00707261">
        <w:rPr>
          <w:sz w:val="28"/>
          <w:szCs w:val="28"/>
        </w:rPr>
        <w:t>,</w:t>
      </w:r>
      <w:r>
        <w:rPr>
          <w:sz w:val="28"/>
          <w:szCs w:val="28"/>
        </w:rPr>
        <w:t xml:space="preserve"> from that one bottle.</w:t>
      </w:r>
      <w:r w:rsidR="00A35351">
        <w:rPr>
          <w:sz w:val="28"/>
          <w:szCs w:val="28"/>
        </w:rPr>
        <w:t xml:space="preserve"> Alternatively, a glass jar of similar volume can be used if clean and sterilised with near boiling (&gt;70 degrees C) water, including the inside lid.</w:t>
      </w:r>
    </w:p>
    <w:p w14:paraId="749784FA" w14:textId="77777777" w:rsidR="00462CC1" w:rsidRPr="00462CC1" w:rsidRDefault="00462CC1" w:rsidP="00462CC1">
      <w:pPr>
        <w:pStyle w:val="NoSpacing"/>
        <w:rPr>
          <w:i/>
          <w:sz w:val="28"/>
          <w:szCs w:val="28"/>
        </w:rPr>
      </w:pPr>
    </w:p>
    <w:p w14:paraId="7BCD45BB" w14:textId="77777777" w:rsidR="00A35351" w:rsidRDefault="00631BFD" w:rsidP="00462CC1">
      <w:pPr>
        <w:pStyle w:val="NoSpacing"/>
        <w:rPr>
          <w:sz w:val="28"/>
          <w:szCs w:val="28"/>
        </w:rPr>
      </w:pPr>
      <w:r w:rsidRPr="00462CC1">
        <w:rPr>
          <w:i/>
          <w:sz w:val="28"/>
          <w:szCs w:val="28"/>
        </w:rPr>
        <w:t>It is wise to time your sampling to allow returning of bottles to your pick-up or drop-off location within 1 hour, otherwise maintain a temperature of 2-8°C during transportation up to 24 hours maximum holding period.</w:t>
      </w:r>
      <w:r w:rsidR="00611B26" w:rsidRPr="00462CC1">
        <w:rPr>
          <w:i/>
          <w:sz w:val="28"/>
          <w:szCs w:val="28"/>
        </w:rPr>
        <w:t xml:space="preserve">  In order to take a good representative sample for analysis, flush tap/outlet for </w:t>
      </w:r>
      <w:r w:rsidR="00420331" w:rsidRPr="00462CC1">
        <w:rPr>
          <w:i/>
          <w:sz w:val="28"/>
          <w:szCs w:val="28"/>
        </w:rPr>
        <w:t>1</w:t>
      </w:r>
      <w:r w:rsidR="00611B26" w:rsidRPr="00462CC1">
        <w:rPr>
          <w:i/>
          <w:sz w:val="28"/>
          <w:szCs w:val="28"/>
        </w:rPr>
        <w:t xml:space="preserve"> to 2 minutes depending on your plumbing reticulation</w:t>
      </w:r>
      <w:r w:rsidR="00CE7507" w:rsidRPr="00462CC1">
        <w:rPr>
          <w:i/>
          <w:sz w:val="28"/>
          <w:szCs w:val="28"/>
        </w:rPr>
        <w:t>, p</w:t>
      </w:r>
      <w:r w:rsidR="00C35FB9">
        <w:rPr>
          <w:i/>
          <w:sz w:val="28"/>
          <w:szCs w:val="28"/>
        </w:rPr>
        <w:t>robably</w:t>
      </w:r>
      <w:r w:rsidR="00CE7507" w:rsidRPr="00462CC1">
        <w:rPr>
          <w:i/>
          <w:sz w:val="28"/>
          <w:szCs w:val="28"/>
        </w:rPr>
        <w:t xml:space="preserve"> longer</w:t>
      </w:r>
      <w:r w:rsidR="00420331" w:rsidRPr="00462CC1">
        <w:rPr>
          <w:i/>
          <w:sz w:val="28"/>
          <w:szCs w:val="28"/>
        </w:rPr>
        <w:t xml:space="preserve"> i</w:t>
      </w:r>
      <w:r w:rsidR="00CE7507" w:rsidRPr="00462CC1">
        <w:rPr>
          <w:i/>
          <w:sz w:val="28"/>
          <w:szCs w:val="28"/>
        </w:rPr>
        <w:t>f Bore water</w:t>
      </w:r>
      <w:r w:rsidR="00611B26" w:rsidRPr="00462CC1">
        <w:rPr>
          <w:i/>
          <w:sz w:val="28"/>
          <w:szCs w:val="28"/>
        </w:rPr>
        <w:t>.</w:t>
      </w:r>
      <w:r w:rsidR="00611B26" w:rsidRPr="00462CC1">
        <w:rPr>
          <w:sz w:val="28"/>
          <w:szCs w:val="28"/>
        </w:rPr>
        <w:t xml:space="preserve"> </w:t>
      </w:r>
      <w:r w:rsidR="0061088C" w:rsidRPr="00462CC1">
        <w:rPr>
          <w:sz w:val="28"/>
          <w:szCs w:val="28"/>
        </w:rPr>
        <w:t xml:space="preserve"> </w:t>
      </w:r>
    </w:p>
    <w:p w14:paraId="134579DE" w14:textId="7D3D6F49" w:rsidR="00CE7507" w:rsidRDefault="00A35351" w:rsidP="00462CC1">
      <w:pPr>
        <w:pStyle w:val="NoSpacing"/>
        <w:rPr>
          <w:sz w:val="28"/>
          <w:szCs w:val="28"/>
        </w:rPr>
      </w:pPr>
      <w:r w:rsidRPr="00A35351">
        <w:rPr>
          <w:i/>
          <w:iCs/>
          <w:sz w:val="28"/>
          <w:szCs w:val="28"/>
        </w:rPr>
        <w:t xml:space="preserve">Rain tank water may be sampled from the kitchen tap, </w:t>
      </w:r>
      <w:r>
        <w:rPr>
          <w:i/>
          <w:iCs/>
          <w:sz w:val="28"/>
          <w:szCs w:val="28"/>
        </w:rPr>
        <w:t>when considering</w:t>
      </w:r>
      <w:r w:rsidRPr="00A35351">
        <w:rPr>
          <w:i/>
          <w:iCs/>
          <w:sz w:val="28"/>
          <w:szCs w:val="28"/>
        </w:rPr>
        <w:t xml:space="preserve"> elements including copper</w:t>
      </w:r>
      <w:r>
        <w:rPr>
          <w:i/>
          <w:iCs/>
          <w:sz w:val="28"/>
          <w:szCs w:val="28"/>
        </w:rPr>
        <w:t>,</w:t>
      </w:r>
      <w:r w:rsidRPr="00A35351">
        <w:rPr>
          <w:i/>
          <w:iCs/>
          <w:sz w:val="28"/>
          <w:szCs w:val="28"/>
        </w:rPr>
        <w:t xml:space="preserve"> is most applicable rather than directly from the tank.</w:t>
      </w:r>
    </w:p>
    <w:p w14:paraId="5CBCBF68" w14:textId="77777777" w:rsidR="00462CC1" w:rsidRPr="00462CC1" w:rsidRDefault="00462CC1" w:rsidP="00462CC1">
      <w:pPr>
        <w:pStyle w:val="NoSpacing"/>
        <w:rPr>
          <w:sz w:val="28"/>
          <w:szCs w:val="28"/>
        </w:rPr>
      </w:pPr>
    </w:p>
    <w:p w14:paraId="1ADFCA6D" w14:textId="55EC404A" w:rsidR="00420331" w:rsidRPr="00462CC1" w:rsidRDefault="00C35FB9" w:rsidP="00462CC1">
      <w:pPr>
        <w:pStyle w:val="NoSpacing"/>
        <w:rPr>
          <w:sz w:val="28"/>
          <w:szCs w:val="28"/>
        </w:rPr>
      </w:pPr>
      <w:r>
        <w:rPr>
          <w:b/>
          <w:sz w:val="28"/>
          <w:szCs w:val="28"/>
        </w:rPr>
        <w:t>Sampling</w:t>
      </w:r>
      <w:r w:rsidR="00420331" w:rsidRPr="00462CC1">
        <w:rPr>
          <w:sz w:val="28"/>
          <w:szCs w:val="28"/>
        </w:rPr>
        <w:t>:</w:t>
      </w:r>
    </w:p>
    <w:p w14:paraId="136193E4" w14:textId="60E5E14A" w:rsidR="00C35FB9" w:rsidRDefault="00C35FB9" w:rsidP="00462CC1">
      <w:pPr>
        <w:pStyle w:val="NoSpacing"/>
        <w:rPr>
          <w:i/>
          <w:sz w:val="28"/>
          <w:szCs w:val="28"/>
        </w:rPr>
      </w:pPr>
      <w:r>
        <w:rPr>
          <w:i/>
          <w:sz w:val="28"/>
          <w:szCs w:val="28"/>
        </w:rPr>
        <w:t>If using a newly purchased drinking water bottle, empty and rinse out with your water to be sampled</w:t>
      </w:r>
      <w:r w:rsidR="00A35351">
        <w:rPr>
          <w:i/>
          <w:sz w:val="28"/>
          <w:szCs w:val="28"/>
        </w:rPr>
        <w:t>,</w:t>
      </w:r>
      <w:r>
        <w:rPr>
          <w:i/>
          <w:sz w:val="28"/>
          <w:szCs w:val="28"/>
        </w:rPr>
        <w:t xml:space="preserve"> before filling the bottle.</w:t>
      </w:r>
      <w:r w:rsidR="00A35351">
        <w:rPr>
          <w:i/>
          <w:sz w:val="28"/>
          <w:szCs w:val="28"/>
        </w:rPr>
        <w:t xml:space="preserve">  Similarly with a </w:t>
      </w:r>
      <w:r w:rsidR="008550AB">
        <w:rPr>
          <w:i/>
          <w:sz w:val="28"/>
          <w:szCs w:val="28"/>
        </w:rPr>
        <w:t>sterilised glass jar.</w:t>
      </w:r>
    </w:p>
    <w:p w14:paraId="788504AE" w14:textId="49C48650" w:rsidR="00420331" w:rsidRDefault="00420331" w:rsidP="00462CC1">
      <w:pPr>
        <w:pStyle w:val="NoSpacing"/>
        <w:rPr>
          <w:i/>
          <w:sz w:val="28"/>
          <w:szCs w:val="28"/>
        </w:rPr>
      </w:pPr>
      <w:r w:rsidRPr="00462CC1">
        <w:rPr>
          <w:i/>
          <w:sz w:val="28"/>
          <w:szCs w:val="28"/>
        </w:rPr>
        <w:t>Hold the bottle in one hand.  Remove the screw cap with the other and keep in your hand with the open side down (don't place the inside of the lid facing down on the ground).  Fill the bottle almost to the top, leaving a sufficient gap to allow for mixing by the laboratory. Carefully</w:t>
      </w:r>
      <w:r w:rsidR="00C35FB9">
        <w:rPr>
          <w:i/>
          <w:sz w:val="28"/>
          <w:szCs w:val="28"/>
        </w:rPr>
        <w:t xml:space="preserve"> screw the</w:t>
      </w:r>
      <w:r w:rsidRPr="00462CC1">
        <w:rPr>
          <w:i/>
          <w:sz w:val="28"/>
          <w:szCs w:val="28"/>
        </w:rPr>
        <w:t xml:space="preserve"> cap</w:t>
      </w:r>
      <w:r w:rsidR="00C35FB9">
        <w:rPr>
          <w:i/>
          <w:sz w:val="28"/>
          <w:szCs w:val="28"/>
        </w:rPr>
        <w:t xml:space="preserve"> back on firmly but not overtight</w:t>
      </w:r>
      <w:r w:rsidRPr="00462CC1">
        <w:rPr>
          <w:i/>
          <w:sz w:val="28"/>
          <w:szCs w:val="28"/>
        </w:rPr>
        <w:t xml:space="preserve">.  </w:t>
      </w:r>
    </w:p>
    <w:p w14:paraId="59165930" w14:textId="77777777" w:rsidR="00462CC1" w:rsidRPr="00462CC1" w:rsidRDefault="00462CC1" w:rsidP="00462CC1">
      <w:pPr>
        <w:pStyle w:val="NoSpacing"/>
        <w:rPr>
          <w:i/>
          <w:sz w:val="28"/>
          <w:szCs w:val="28"/>
        </w:rPr>
      </w:pPr>
    </w:p>
    <w:p w14:paraId="0384B957" w14:textId="77777777" w:rsidR="00631BFD" w:rsidRPr="00462CC1" w:rsidRDefault="00631BFD" w:rsidP="00462CC1">
      <w:pPr>
        <w:pStyle w:val="NoSpacing"/>
        <w:rPr>
          <w:b/>
          <w:sz w:val="28"/>
          <w:szCs w:val="28"/>
        </w:rPr>
      </w:pPr>
      <w:r w:rsidRPr="00462CC1">
        <w:rPr>
          <w:b/>
          <w:sz w:val="28"/>
          <w:szCs w:val="28"/>
        </w:rPr>
        <w:t>Transportation:</w:t>
      </w:r>
    </w:p>
    <w:p w14:paraId="334F2CBD" w14:textId="540F0290" w:rsidR="00631BFD" w:rsidRPr="00462CC1" w:rsidRDefault="00CD237E" w:rsidP="00462CC1">
      <w:pPr>
        <w:pStyle w:val="NoSpacing"/>
        <w:rPr>
          <w:sz w:val="28"/>
          <w:szCs w:val="28"/>
        </w:rPr>
      </w:pPr>
      <w:r w:rsidRPr="00462CC1">
        <w:rPr>
          <w:sz w:val="28"/>
          <w:szCs w:val="28"/>
        </w:rPr>
        <w:t>P</w:t>
      </w:r>
      <w:r w:rsidR="00611B26" w:rsidRPr="00462CC1">
        <w:rPr>
          <w:sz w:val="28"/>
          <w:szCs w:val="28"/>
        </w:rPr>
        <w:t xml:space="preserve">lace bottle in a cool spot for up to </w:t>
      </w:r>
      <w:r w:rsidRPr="00462CC1">
        <w:rPr>
          <w:sz w:val="28"/>
          <w:szCs w:val="28"/>
        </w:rPr>
        <w:t xml:space="preserve">a maximum of </w:t>
      </w:r>
      <w:r w:rsidR="00631BFD" w:rsidRPr="00462CC1">
        <w:rPr>
          <w:sz w:val="28"/>
          <w:szCs w:val="28"/>
        </w:rPr>
        <w:t>1</w:t>
      </w:r>
      <w:r w:rsidR="00611B26" w:rsidRPr="00462CC1">
        <w:rPr>
          <w:sz w:val="28"/>
          <w:szCs w:val="28"/>
        </w:rPr>
        <w:t xml:space="preserve"> hour</w:t>
      </w:r>
      <w:r w:rsidR="00316B36" w:rsidRPr="00462CC1">
        <w:rPr>
          <w:sz w:val="28"/>
          <w:szCs w:val="28"/>
        </w:rPr>
        <w:t xml:space="preserve"> </w:t>
      </w:r>
      <w:r w:rsidRPr="00462CC1">
        <w:rPr>
          <w:sz w:val="28"/>
          <w:szCs w:val="28"/>
        </w:rPr>
        <w:t xml:space="preserve">whilst </w:t>
      </w:r>
      <w:r w:rsidR="008550AB">
        <w:rPr>
          <w:sz w:val="28"/>
          <w:szCs w:val="28"/>
        </w:rPr>
        <w:t>delivering</w:t>
      </w:r>
      <w:r w:rsidRPr="00462CC1">
        <w:rPr>
          <w:sz w:val="28"/>
          <w:szCs w:val="28"/>
        </w:rPr>
        <w:t xml:space="preserve"> to </w:t>
      </w:r>
      <w:r w:rsidR="008550AB">
        <w:rPr>
          <w:sz w:val="28"/>
          <w:szCs w:val="28"/>
        </w:rPr>
        <w:t>the lab at 549 Lake MacDonald Drive</w:t>
      </w:r>
      <w:r w:rsidR="00463A9D" w:rsidRPr="00462CC1">
        <w:rPr>
          <w:sz w:val="28"/>
          <w:szCs w:val="28"/>
        </w:rPr>
        <w:t>,</w:t>
      </w:r>
      <w:r w:rsidR="00316B36" w:rsidRPr="00462CC1">
        <w:rPr>
          <w:sz w:val="28"/>
          <w:szCs w:val="28"/>
        </w:rPr>
        <w:t xml:space="preserve"> </w:t>
      </w:r>
      <w:r w:rsidR="00463A9D" w:rsidRPr="00462CC1">
        <w:rPr>
          <w:sz w:val="28"/>
          <w:szCs w:val="28"/>
        </w:rPr>
        <w:t xml:space="preserve">otherwise maintain a temperature of 2-8°C up to 24 hours maximum holding period.  </w:t>
      </w:r>
      <w:r w:rsidR="008550AB">
        <w:rPr>
          <w:sz w:val="28"/>
          <w:szCs w:val="28"/>
        </w:rPr>
        <w:t>If you decide to post the sample, use</w:t>
      </w:r>
      <w:r w:rsidR="00707261">
        <w:rPr>
          <w:sz w:val="28"/>
          <w:szCs w:val="28"/>
        </w:rPr>
        <w:t xml:space="preserve"> p</w:t>
      </w:r>
      <w:r w:rsidR="00CE7507" w:rsidRPr="00462CC1">
        <w:rPr>
          <w:sz w:val="28"/>
          <w:szCs w:val="28"/>
        </w:rPr>
        <w:t>ost express (</w:t>
      </w:r>
      <w:r w:rsidR="00C35FB9">
        <w:rPr>
          <w:sz w:val="28"/>
          <w:szCs w:val="28"/>
        </w:rPr>
        <w:t>1-3 kg</w:t>
      </w:r>
      <w:r w:rsidR="00CE7507" w:rsidRPr="00462CC1">
        <w:rPr>
          <w:sz w:val="28"/>
          <w:szCs w:val="28"/>
        </w:rPr>
        <w:t xml:space="preserve"> prepaid sachet should be </w:t>
      </w:r>
      <w:r w:rsidR="00C35FB9">
        <w:rPr>
          <w:sz w:val="28"/>
          <w:szCs w:val="28"/>
        </w:rPr>
        <w:t>suitable</w:t>
      </w:r>
      <w:r w:rsidR="00CE7507" w:rsidRPr="00462CC1">
        <w:rPr>
          <w:sz w:val="28"/>
          <w:szCs w:val="28"/>
        </w:rPr>
        <w:t>)</w:t>
      </w:r>
      <w:r w:rsidR="00707261">
        <w:rPr>
          <w:sz w:val="28"/>
          <w:szCs w:val="28"/>
        </w:rPr>
        <w:t>.</w:t>
      </w:r>
      <w:r w:rsidR="00CE7507" w:rsidRPr="00462CC1">
        <w:rPr>
          <w:sz w:val="28"/>
          <w:szCs w:val="28"/>
        </w:rPr>
        <w:t xml:space="preserve"> </w:t>
      </w:r>
      <w:r w:rsidR="00707261">
        <w:rPr>
          <w:sz w:val="28"/>
          <w:szCs w:val="28"/>
        </w:rPr>
        <w:t xml:space="preserve"> B</w:t>
      </w:r>
      <w:r w:rsidR="00CE7507" w:rsidRPr="00462CC1">
        <w:rPr>
          <w:sz w:val="28"/>
          <w:szCs w:val="28"/>
        </w:rPr>
        <w:t>est to place bottle in a self-sealed plastic bag with some padding is ideal</w:t>
      </w:r>
      <w:r w:rsidR="00611B26" w:rsidRPr="00462CC1">
        <w:rPr>
          <w:sz w:val="28"/>
          <w:szCs w:val="28"/>
        </w:rPr>
        <w:t>. </w:t>
      </w:r>
      <w:r w:rsidR="00CE7507" w:rsidRPr="00462CC1">
        <w:rPr>
          <w:sz w:val="28"/>
          <w:szCs w:val="28"/>
        </w:rPr>
        <w:t xml:space="preserve"> </w:t>
      </w:r>
      <w:r w:rsidRPr="00462CC1">
        <w:rPr>
          <w:sz w:val="28"/>
          <w:szCs w:val="28"/>
        </w:rPr>
        <w:t>A</w:t>
      </w:r>
      <w:r w:rsidR="00CE7507" w:rsidRPr="00462CC1">
        <w:rPr>
          <w:sz w:val="28"/>
          <w:szCs w:val="28"/>
        </w:rPr>
        <w:t xml:space="preserve"> small ice brick</w:t>
      </w:r>
      <w:r w:rsidR="00803B8C" w:rsidRPr="00462CC1">
        <w:rPr>
          <w:sz w:val="28"/>
          <w:szCs w:val="28"/>
        </w:rPr>
        <w:t xml:space="preserve"> </w:t>
      </w:r>
      <w:r w:rsidRPr="00462CC1">
        <w:rPr>
          <w:sz w:val="28"/>
          <w:szCs w:val="28"/>
        </w:rPr>
        <w:t xml:space="preserve">is </w:t>
      </w:r>
      <w:r w:rsidR="00707261">
        <w:rPr>
          <w:sz w:val="28"/>
          <w:szCs w:val="28"/>
        </w:rPr>
        <w:t xml:space="preserve">advisable, especially in summer, </w:t>
      </w:r>
      <w:r w:rsidR="00803B8C" w:rsidRPr="00462CC1">
        <w:rPr>
          <w:sz w:val="28"/>
          <w:szCs w:val="28"/>
        </w:rPr>
        <w:t xml:space="preserve">due to </w:t>
      </w:r>
      <w:r w:rsidR="00707261">
        <w:rPr>
          <w:sz w:val="28"/>
          <w:szCs w:val="28"/>
        </w:rPr>
        <w:t xml:space="preserve">any </w:t>
      </w:r>
      <w:r w:rsidR="00803B8C" w:rsidRPr="00462CC1">
        <w:rPr>
          <w:sz w:val="28"/>
          <w:szCs w:val="28"/>
        </w:rPr>
        <w:t>delayed delivery</w:t>
      </w:r>
      <w:r w:rsidR="00CE7507" w:rsidRPr="00462CC1">
        <w:rPr>
          <w:sz w:val="28"/>
          <w:szCs w:val="28"/>
        </w:rPr>
        <w:t xml:space="preserve">. </w:t>
      </w:r>
      <w:r w:rsidR="00611B26" w:rsidRPr="00462CC1">
        <w:rPr>
          <w:sz w:val="28"/>
          <w:szCs w:val="28"/>
        </w:rPr>
        <w:t xml:space="preserve"> The sooner</w:t>
      </w:r>
      <w:r w:rsidR="00CE7507" w:rsidRPr="00462CC1">
        <w:rPr>
          <w:sz w:val="28"/>
          <w:szCs w:val="28"/>
        </w:rPr>
        <w:t xml:space="preserve"> </w:t>
      </w:r>
      <w:r w:rsidR="00611B26" w:rsidRPr="00462CC1">
        <w:rPr>
          <w:sz w:val="28"/>
          <w:szCs w:val="28"/>
        </w:rPr>
        <w:t>the sample is returned</w:t>
      </w:r>
      <w:r w:rsidR="00462CC1">
        <w:rPr>
          <w:sz w:val="28"/>
          <w:szCs w:val="28"/>
        </w:rPr>
        <w:t xml:space="preserve"> to the laboratory</w:t>
      </w:r>
      <w:r w:rsidR="00611B26" w:rsidRPr="00462CC1">
        <w:rPr>
          <w:sz w:val="28"/>
          <w:szCs w:val="28"/>
        </w:rPr>
        <w:t>,</w:t>
      </w:r>
      <w:r w:rsidR="00463A9D" w:rsidRPr="00462CC1">
        <w:rPr>
          <w:sz w:val="28"/>
          <w:szCs w:val="28"/>
        </w:rPr>
        <w:t xml:space="preserve"> </w:t>
      </w:r>
      <w:r w:rsidR="00611B26" w:rsidRPr="00462CC1">
        <w:rPr>
          <w:sz w:val="28"/>
          <w:szCs w:val="28"/>
        </w:rPr>
        <w:t>the better the integrity of the sampl</w:t>
      </w:r>
      <w:r w:rsidR="00462CC1">
        <w:rPr>
          <w:sz w:val="28"/>
          <w:szCs w:val="28"/>
        </w:rPr>
        <w:t>e and</w:t>
      </w:r>
      <w:r w:rsidR="00611B26" w:rsidRPr="00462CC1">
        <w:rPr>
          <w:sz w:val="28"/>
          <w:szCs w:val="28"/>
        </w:rPr>
        <w:t xml:space="preserve"> results.</w:t>
      </w:r>
    </w:p>
    <w:p w14:paraId="7D16991F" w14:textId="782EB7D4" w:rsidR="00BE7341" w:rsidRPr="003C21F2" w:rsidRDefault="00BE7341" w:rsidP="003C21F2">
      <w:pPr>
        <w:rPr>
          <w:sz w:val="28"/>
        </w:rPr>
      </w:pPr>
    </w:p>
    <w:sectPr w:rsidR="00BE7341" w:rsidRPr="003C21F2" w:rsidSect="00A35351">
      <w:headerReference w:type="default" r:id="rId7"/>
      <w:footerReference w:type="default" r:id="rId8"/>
      <w:pgSz w:w="11906" w:h="16838"/>
      <w:pgMar w:top="284" w:right="720" w:bottom="284" w:left="720"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0273" w14:textId="77777777" w:rsidR="006B0C00" w:rsidRDefault="006B0C00" w:rsidP="00611B26">
      <w:pPr>
        <w:spacing w:after="0" w:line="240" w:lineRule="auto"/>
      </w:pPr>
      <w:r>
        <w:separator/>
      </w:r>
    </w:p>
  </w:endnote>
  <w:endnote w:type="continuationSeparator" w:id="0">
    <w:p w14:paraId="7353B76D" w14:textId="77777777" w:rsidR="006B0C00" w:rsidRDefault="006B0C00" w:rsidP="0061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F771" w14:textId="3F164265" w:rsidR="0061088C" w:rsidRDefault="00611B26" w:rsidP="0050279F">
    <w:pPr>
      <w:rPr>
        <w:rStyle w:val="IntenseEmphasis"/>
      </w:rPr>
    </w:pPr>
    <w:r w:rsidRPr="0050279F">
      <w:rPr>
        <w:rStyle w:val="IntenseEmphasis"/>
      </w:rPr>
      <w:t xml:space="preserve">Modified from </w:t>
    </w:r>
    <w:r w:rsidR="00462CC1">
      <w:rPr>
        <w:rStyle w:val="IntenseEmphasis"/>
      </w:rPr>
      <w:t xml:space="preserve">a selection of relevant Australian and New Zealand standards related to water </w:t>
    </w:r>
    <w:proofErr w:type="gramStart"/>
    <w:r w:rsidR="00462CC1">
      <w:rPr>
        <w:rStyle w:val="IntenseEmphasis"/>
      </w:rPr>
      <w:t>sampling:</w:t>
    </w:r>
    <w:r w:rsidR="00632E89">
      <w:rPr>
        <w:rStyle w:val="IntenseEmphasis"/>
      </w:rPr>
      <w:t>-</w:t>
    </w:r>
    <w:proofErr w:type="gramEnd"/>
  </w:p>
  <w:p w14:paraId="24C48223" w14:textId="77777777" w:rsidR="00462CC1" w:rsidRDefault="00C75EDA" w:rsidP="0050279F">
    <w:r>
      <w:t xml:space="preserve">AS/NZS 5667.5:1998 Guidance on sampling of drinking water and water used for food and beverage processing. </w:t>
    </w:r>
  </w:p>
  <w:p w14:paraId="5A5F2B04" w14:textId="77777777" w:rsidR="00462CC1" w:rsidRDefault="00C75EDA" w:rsidP="00462CC1">
    <w:pPr>
      <w:rPr>
        <w:rStyle w:val="IntenseEmphasis"/>
      </w:rPr>
    </w:pPr>
    <w:r>
      <w:t>AS 2031-2012 Water Quality – Sampling for microbiological analysis.</w:t>
    </w:r>
    <w:r w:rsidR="00611B26" w:rsidRPr="0050279F">
      <w:rPr>
        <w:rStyle w:val="IntenseEmphasis"/>
      </w:rPr>
      <w:t xml:space="preserve">                      </w:t>
    </w:r>
  </w:p>
  <w:p w14:paraId="2A7796F7" w14:textId="20F3BD67" w:rsidR="00632E89" w:rsidRPr="0050279F" w:rsidRDefault="00632E89" w:rsidP="00632E89">
    <w:pPr>
      <w:ind w:left="6663"/>
      <w:rPr>
        <w:rStyle w:val="IntenseEmphasis"/>
      </w:rPr>
    </w:pPr>
    <w:r>
      <w:rPr>
        <w:rStyle w:val="IntenseEmphasis"/>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A27C" w14:textId="77777777" w:rsidR="006B0C00" w:rsidRDefault="006B0C00" w:rsidP="00611B26">
      <w:pPr>
        <w:spacing w:after="0" w:line="240" w:lineRule="auto"/>
      </w:pPr>
      <w:r>
        <w:separator/>
      </w:r>
    </w:p>
  </w:footnote>
  <w:footnote w:type="continuationSeparator" w:id="0">
    <w:p w14:paraId="312F66CE" w14:textId="77777777" w:rsidR="006B0C00" w:rsidRDefault="006B0C00" w:rsidP="00611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834" w14:textId="67D96801" w:rsidR="00A35351" w:rsidRDefault="00A35351" w:rsidP="00A35351">
    <w:pPr>
      <w:pStyle w:val="Header"/>
      <w:ind w:left="720"/>
      <w:jc w:val="right"/>
    </w:pPr>
    <w:r>
      <w:rPr>
        <w:noProof/>
      </w:rPr>
      <w:drawing>
        <wp:inline distT="0" distB="0" distL="0" distR="0" wp14:anchorId="525F871D" wp14:editId="3DD5807D">
          <wp:extent cx="1392086" cy="342900"/>
          <wp:effectExtent l="0" t="0" r="0" b="0"/>
          <wp:docPr id="439622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22782" name="Picture 439622782"/>
                  <pic:cNvPicPr/>
                </pic:nvPicPr>
                <pic:blipFill>
                  <a:blip r:embed="rId1">
                    <a:extLst>
                      <a:ext uri="{28A0092B-C50C-407E-A947-70E740481C1C}">
                        <a14:useLocalDpi xmlns:a14="http://schemas.microsoft.com/office/drawing/2010/main" val="0"/>
                      </a:ext>
                    </a:extLst>
                  </a:blip>
                  <a:stretch>
                    <a:fillRect/>
                  </a:stretch>
                </pic:blipFill>
                <pic:spPr>
                  <a:xfrm>
                    <a:off x="0" y="0"/>
                    <a:ext cx="1472827" cy="362788"/>
                  </a:xfrm>
                  <a:prstGeom prst="rect">
                    <a:avLst/>
                  </a:prstGeom>
                </pic:spPr>
              </pic:pic>
            </a:graphicData>
          </a:graphic>
        </wp:inline>
      </w:drawing>
    </w:r>
  </w:p>
  <w:p w14:paraId="7B9BDA70" w14:textId="70C6C52E" w:rsidR="00611B26" w:rsidRDefault="00611B26" w:rsidP="00611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Water" style="width:9.75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" o:bullet="t">
        <v:imagedata r:id="rId1" o:title="" cropleft="-9899f" cropright="-6485f"/>
      </v:shape>
    </w:pict>
  </w:numPicBullet>
  <w:numPicBullet w:numPicBulletId="1">
    <w:pict>
      <v:shape id="_x0000_i1027" type="#_x0000_t75" alt="Water" style="width:9.75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" o:bullet="t">
        <v:imagedata r:id="rId2" o:title="" cropleft="-9899f" cropright="-6485f"/>
      </v:shape>
    </w:pict>
  </w:numPicBullet>
  <w:abstractNum w:abstractNumId="0" w15:restartNumberingAfterBreak="0">
    <w:nsid w:val="0AD36D87"/>
    <w:multiLevelType w:val="hybridMultilevel"/>
    <w:tmpl w:val="4EB284BC"/>
    <w:lvl w:ilvl="0" w:tplc="8416D67C">
      <w:start w:val="1"/>
      <w:numFmt w:val="bullet"/>
      <w:lvlText w:val=""/>
      <w:lvlPicBulletId w:val="0"/>
      <w:lvlJc w:val="left"/>
      <w:pPr>
        <w:tabs>
          <w:tab w:val="num" w:pos="720"/>
        </w:tabs>
        <w:ind w:left="720" w:hanging="360"/>
      </w:pPr>
      <w:rPr>
        <w:rFonts w:ascii="Symbol" w:hAnsi="Symbol" w:hint="default"/>
      </w:rPr>
    </w:lvl>
    <w:lvl w:ilvl="1" w:tplc="0B7A9854" w:tentative="1">
      <w:start w:val="1"/>
      <w:numFmt w:val="bullet"/>
      <w:lvlText w:val=""/>
      <w:lvlJc w:val="left"/>
      <w:pPr>
        <w:tabs>
          <w:tab w:val="num" w:pos="1440"/>
        </w:tabs>
        <w:ind w:left="1440" w:hanging="360"/>
      </w:pPr>
      <w:rPr>
        <w:rFonts w:ascii="Symbol" w:hAnsi="Symbol" w:hint="default"/>
      </w:rPr>
    </w:lvl>
    <w:lvl w:ilvl="2" w:tplc="7DC44F98" w:tentative="1">
      <w:start w:val="1"/>
      <w:numFmt w:val="bullet"/>
      <w:lvlText w:val=""/>
      <w:lvlJc w:val="left"/>
      <w:pPr>
        <w:tabs>
          <w:tab w:val="num" w:pos="2160"/>
        </w:tabs>
        <w:ind w:left="2160" w:hanging="360"/>
      </w:pPr>
      <w:rPr>
        <w:rFonts w:ascii="Symbol" w:hAnsi="Symbol" w:hint="default"/>
      </w:rPr>
    </w:lvl>
    <w:lvl w:ilvl="3" w:tplc="F558CD02" w:tentative="1">
      <w:start w:val="1"/>
      <w:numFmt w:val="bullet"/>
      <w:lvlText w:val=""/>
      <w:lvlJc w:val="left"/>
      <w:pPr>
        <w:tabs>
          <w:tab w:val="num" w:pos="2880"/>
        </w:tabs>
        <w:ind w:left="2880" w:hanging="360"/>
      </w:pPr>
      <w:rPr>
        <w:rFonts w:ascii="Symbol" w:hAnsi="Symbol" w:hint="default"/>
      </w:rPr>
    </w:lvl>
    <w:lvl w:ilvl="4" w:tplc="4A8A1736" w:tentative="1">
      <w:start w:val="1"/>
      <w:numFmt w:val="bullet"/>
      <w:lvlText w:val=""/>
      <w:lvlJc w:val="left"/>
      <w:pPr>
        <w:tabs>
          <w:tab w:val="num" w:pos="3600"/>
        </w:tabs>
        <w:ind w:left="3600" w:hanging="360"/>
      </w:pPr>
      <w:rPr>
        <w:rFonts w:ascii="Symbol" w:hAnsi="Symbol" w:hint="default"/>
      </w:rPr>
    </w:lvl>
    <w:lvl w:ilvl="5" w:tplc="ECDE97AA" w:tentative="1">
      <w:start w:val="1"/>
      <w:numFmt w:val="bullet"/>
      <w:lvlText w:val=""/>
      <w:lvlJc w:val="left"/>
      <w:pPr>
        <w:tabs>
          <w:tab w:val="num" w:pos="4320"/>
        </w:tabs>
        <w:ind w:left="4320" w:hanging="360"/>
      </w:pPr>
      <w:rPr>
        <w:rFonts w:ascii="Symbol" w:hAnsi="Symbol" w:hint="default"/>
      </w:rPr>
    </w:lvl>
    <w:lvl w:ilvl="6" w:tplc="CA301D42" w:tentative="1">
      <w:start w:val="1"/>
      <w:numFmt w:val="bullet"/>
      <w:lvlText w:val=""/>
      <w:lvlJc w:val="left"/>
      <w:pPr>
        <w:tabs>
          <w:tab w:val="num" w:pos="5040"/>
        </w:tabs>
        <w:ind w:left="5040" w:hanging="360"/>
      </w:pPr>
      <w:rPr>
        <w:rFonts w:ascii="Symbol" w:hAnsi="Symbol" w:hint="default"/>
      </w:rPr>
    </w:lvl>
    <w:lvl w:ilvl="7" w:tplc="E154DBD2" w:tentative="1">
      <w:start w:val="1"/>
      <w:numFmt w:val="bullet"/>
      <w:lvlText w:val=""/>
      <w:lvlJc w:val="left"/>
      <w:pPr>
        <w:tabs>
          <w:tab w:val="num" w:pos="5760"/>
        </w:tabs>
        <w:ind w:left="5760" w:hanging="360"/>
      </w:pPr>
      <w:rPr>
        <w:rFonts w:ascii="Symbol" w:hAnsi="Symbol" w:hint="default"/>
      </w:rPr>
    </w:lvl>
    <w:lvl w:ilvl="8" w:tplc="C62ABB2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65F79CE"/>
    <w:multiLevelType w:val="hybridMultilevel"/>
    <w:tmpl w:val="3056A980"/>
    <w:lvl w:ilvl="0" w:tplc="0C09000F">
      <w:start w:val="1"/>
      <w:numFmt w:val="decimal"/>
      <w:lvlText w:val="%1."/>
      <w:lvlJc w:val="left"/>
      <w:pPr>
        <w:ind w:left="7920" w:hanging="360"/>
      </w:pPr>
    </w:lvl>
    <w:lvl w:ilvl="1" w:tplc="0C090019" w:tentative="1">
      <w:start w:val="1"/>
      <w:numFmt w:val="lowerLetter"/>
      <w:lvlText w:val="%2."/>
      <w:lvlJc w:val="left"/>
      <w:pPr>
        <w:ind w:left="8640" w:hanging="360"/>
      </w:pPr>
    </w:lvl>
    <w:lvl w:ilvl="2" w:tplc="0C09001B" w:tentative="1">
      <w:start w:val="1"/>
      <w:numFmt w:val="lowerRoman"/>
      <w:lvlText w:val="%3."/>
      <w:lvlJc w:val="right"/>
      <w:pPr>
        <w:ind w:left="9360" w:hanging="180"/>
      </w:pPr>
    </w:lvl>
    <w:lvl w:ilvl="3" w:tplc="0C09000F" w:tentative="1">
      <w:start w:val="1"/>
      <w:numFmt w:val="decimal"/>
      <w:lvlText w:val="%4."/>
      <w:lvlJc w:val="left"/>
      <w:pPr>
        <w:ind w:left="10080" w:hanging="360"/>
      </w:pPr>
    </w:lvl>
    <w:lvl w:ilvl="4" w:tplc="0C090019" w:tentative="1">
      <w:start w:val="1"/>
      <w:numFmt w:val="lowerLetter"/>
      <w:lvlText w:val="%5."/>
      <w:lvlJc w:val="left"/>
      <w:pPr>
        <w:ind w:left="10800" w:hanging="360"/>
      </w:pPr>
    </w:lvl>
    <w:lvl w:ilvl="5" w:tplc="0C09001B" w:tentative="1">
      <w:start w:val="1"/>
      <w:numFmt w:val="lowerRoman"/>
      <w:lvlText w:val="%6."/>
      <w:lvlJc w:val="right"/>
      <w:pPr>
        <w:ind w:left="11520" w:hanging="180"/>
      </w:pPr>
    </w:lvl>
    <w:lvl w:ilvl="6" w:tplc="0C09000F" w:tentative="1">
      <w:start w:val="1"/>
      <w:numFmt w:val="decimal"/>
      <w:lvlText w:val="%7."/>
      <w:lvlJc w:val="left"/>
      <w:pPr>
        <w:ind w:left="12240" w:hanging="360"/>
      </w:pPr>
    </w:lvl>
    <w:lvl w:ilvl="7" w:tplc="0C090019" w:tentative="1">
      <w:start w:val="1"/>
      <w:numFmt w:val="lowerLetter"/>
      <w:lvlText w:val="%8."/>
      <w:lvlJc w:val="left"/>
      <w:pPr>
        <w:ind w:left="12960" w:hanging="360"/>
      </w:pPr>
    </w:lvl>
    <w:lvl w:ilvl="8" w:tplc="0C09001B" w:tentative="1">
      <w:start w:val="1"/>
      <w:numFmt w:val="lowerRoman"/>
      <w:lvlText w:val="%9."/>
      <w:lvlJc w:val="right"/>
      <w:pPr>
        <w:ind w:left="13680" w:hanging="180"/>
      </w:pPr>
    </w:lvl>
  </w:abstractNum>
  <w:abstractNum w:abstractNumId="2" w15:restartNumberingAfterBreak="0">
    <w:nsid w:val="61CB7AB1"/>
    <w:multiLevelType w:val="hybridMultilevel"/>
    <w:tmpl w:val="39061266"/>
    <w:lvl w:ilvl="0" w:tplc="2C842BA6">
      <w:start w:val="1"/>
      <w:numFmt w:val="bullet"/>
      <w:lvlText w:val=""/>
      <w:lvlPicBulletId w:val="0"/>
      <w:lvlJc w:val="left"/>
      <w:pPr>
        <w:tabs>
          <w:tab w:val="num" w:pos="720"/>
        </w:tabs>
        <w:ind w:left="720" w:hanging="360"/>
      </w:pPr>
      <w:rPr>
        <w:rFonts w:ascii="Symbol" w:hAnsi="Symbol" w:hint="default"/>
      </w:rPr>
    </w:lvl>
    <w:lvl w:ilvl="1" w:tplc="C9EAAE8C" w:tentative="1">
      <w:start w:val="1"/>
      <w:numFmt w:val="bullet"/>
      <w:lvlText w:val=""/>
      <w:lvlJc w:val="left"/>
      <w:pPr>
        <w:tabs>
          <w:tab w:val="num" w:pos="1440"/>
        </w:tabs>
        <w:ind w:left="1440" w:hanging="360"/>
      </w:pPr>
      <w:rPr>
        <w:rFonts w:ascii="Symbol" w:hAnsi="Symbol" w:hint="default"/>
      </w:rPr>
    </w:lvl>
    <w:lvl w:ilvl="2" w:tplc="B66A72CA" w:tentative="1">
      <w:start w:val="1"/>
      <w:numFmt w:val="bullet"/>
      <w:lvlText w:val=""/>
      <w:lvlJc w:val="left"/>
      <w:pPr>
        <w:tabs>
          <w:tab w:val="num" w:pos="2160"/>
        </w:tabs>
        <w:ind w:left="2160" w:hanging="360"/>
      </w:pPr>
      <w:rPr>
        <w:rFonts w:ascii="Symbol" w:hAnsi="Symbol" w:hint="default"/>
      </w:rPr>
    </w:lvl>
    <w:lvl w:ilvl="3" w:tplc="33189146" w:tentative="1">
      <w:start w:val="1"/>
      <w:numFmt w:val="bullet"/>
      <w:lvlText w:val=""/>
      <w:lvlJc w:val="left"/>
      <w:pPr>
        <w:tabs>
          <w:tab w:val="num" w:pos="2880"/>
        </w:tabs>
        <w:ind w:left="2880" w:hanging="360"/>
      </w:pPr>
      <w:rPr>
        <w:rFonts w:ascii="Symbol" w:hAnsi="Symbol" w:hint="default"/>
      </w:rPr>
    </w:lvl>
    <w:lvl w:ilvl="4" w:tplc="B5E8FDF6" w:tentative="1">
      <w:start w:val="1"/>
      <w:numFmt w:val="bullet"/>
      <w:lvlText w:val=""/>
      <w:lvlJc w:val="left"/>
      <w:pPr>
        <w:tabs>
          <w:tab w:val="num" w:pos="3600"/>
        </w:tabs>
        <w:ind w:left="3600" w:hanging="360"/>
      </w:pPr>
      <w:rPr>
        <w:rFonts w:ascii="Symbol" w:hAnsi="Symbol" w:hint="default"/>
      </w:rPr>
    </w:lvl>
    <w:lvl w:ilvl="5" w:tplc="4E0A3970" w:tentative="1">
      <w:start w:val="1"/>
      <w:numFmt w:val="bullet"/>
      <w:lvlText w:val=""/>
      <w:lvlJc w:val="left"/>
      <w:pPr>
        <w:tabs>
          <w:tab w:val="num" w:pos="4320"/>
        </w:tabs>
        <w:ind w:left="4320" w:hanging="360"/>
      </w:pPr>
      <w:rPr>
        <w:rFonts w:ascii="Symbol" w:hAnsi="Symbol" w:hint="default"/>
      </w:rPr>
    </w:lvl>
    <w:lvl w:ilvl="6" w:tplc="F46C8306" w:tentative="1">
      <w:start w:val="1"/>
      <w:numFmt w:val="bullet"/>
      <w:lvlText w:val=""/>
      <w:lvlJc w:val="left"/>
      <w:pPr>
        <w:tabs>
          <w:tab w:val="num" w:pos="5040"/>
        </w:tabs>
        <w:ind w:left="5040" w:hanging="360"/>
      </w:pPr>
      <w:rPr>
        <w:rFonts w:ascii="Symbol" w:hAnsi="Symbol" w:hint="default"/>
      </w:rPr>
    </w:lvl>
    <w:lvl w:ilvl="7" w:tplc="F3CEC052" w:tentative="1">
      <w:start w:val="1"/>
      <w:numFmt w:val="bullet"/>
      <w:lvlText w:val=""/>
      <w:lvlJc w:val="left"/>
      <w:pPr>
        <w:tabs>
          <w:tab w:val="num" w:pos="5760"/>
        </w:tabs>
        <w:ind w:left="5760" w:hanging="360"/>
      </w:pPr>
      <w:rPr>
        <w:rFonts w:ascii="Symbol" w:hAnsi="Symbol" w:hint="default"/>
      </w:rPr>
    </w:lvl>
    <w:lvl w:ilvl="8" w:tplc="94FE44A6" w:tentative="1">
      <w:start w:val="1"/>
      <w:numFmt w:val="bullet"/>
      <w:lvlText w:val=""/>
      <w:lvlJc w:val="left"/>
      <w:pPr>
        <w:tabs>
          <w:tab w:val="num" w:pos="6480"/>
        </w:tabs>
        <w:ind w:left="6480" w:hanging="360"/>
      </w:pPr>
      <w:rPr>
        <w:rFonts w:ascii="Symbol" w:hAnsi="Symbol" w:hint="default"/>
      </w:rPr>
    </w:lvl>
  </w:abstractNum>
  <w:num w:numId="1" w16cid:durableId="556740104">
    <w:abstractNumId w:val="2"/>
  </w:num>
  <w:num w:numId="2" w16cid:durableId="893007341">
    <w:abstractNumId w:val="0"/>
  </w:num>
  <w:num w:numId="3" w16cid:durableId="23239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26"/>
    <w:rsid w:val="0006252E"/>
    <w:rsid w:val="001047CC"/>
    <w:rsid w:val="00155D8C"/>
    <w:rsid w:val="00237635"/>
    <w:rsid w:val="002C0FDA"/>
    <w:rsid w:val="002C7C97"/>
    <w:rsid w:val="00316B36"/>
    <w:rsid w:val="003C21F2"/>
    <w:rsid w:val="00420331"/>
    <w:rsid w:val="00462CC1"/>
    <w:rsid w:val="00463A9D"/>
    <w:rsid w:val="004C6760"/>
    <w:rsid w:val="004E4A20"/>
    <w:rsid w:val="00501F1B"/>
    <w:rsid w:val="0050279F"/>
    <w:rsid w:val="005A41C1"/>
    <w:rsid w:val="0061088C"/>
    <w:rsid w:val="00611B26"/>
    <w:rsid w:val="0061462F"/>
    <w:rsid w:val="00631BFD"/>
    <w:rsid w:val="00632E89"/>
    <w:rsid w:val="006B0C00"/>
    <w:rsid w:val="00707261"/>
    <w:rsid w:val="00756BA7"/>
    <w:rsid w:val="007F55F5"/>
    <w:rsid w:val="00803B8C"/>
    <w:rsid w:val="008550AB"/>
    <w:rsid w:val="00947049"/>
    <w:rsid w:val="0099109A"/>
    <w:rsid w:val="009A53E2"/>
    <w:rsid w:val="00A164CC"/>
    <w:rsid w:val="00A35351"/>
    <w:rsid w:val="00B91B02"/>
    <w:rsid w:val="00BA17AD"/>
    <w:rsid w:val="00BE7341"/>
    <w:rsid w:val="00C35FB9"/>
    <w:rsid w:val="00C75EDA"/>
    <w:rsid w:val="00CD237E"/>
    <w:rsid w:val="00CD5CF8"/>
    <w:rsid w:val="00CE7507"/>
    <w:rsid w:val="00D83009"/>
    <w:rsid w:val="00DD0A2A"/>
    <w:rsid w:val="00E15D4E"/>
    <w:rsid w:val="00E24C3C"/>
    <w:rsid w:val="00EB3E34"/>
    <w:rsid w:val="00FB3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4F16408"/>
  <w15:chartTrackingRefBased/>
  <w15:docId w15:val="{4EDDB6A2-44DA-44C4-9D4B-66A72675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B26"/>
  </w:style>
  <w:style w:type="paragraph" w:styleId="Footer">
    <w:name w:val="footer"/>
    <w:basedOn w:val="Normal"/>
    <w:link w:val="FooterChar"/>
    <w:uiPriority w:val="99"/>
    <w:unhideWhenUsed/>
    <w:rsid w:val="00611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B26"/>
  </w:style>
  <w:style w:type="paragraph" w:styleId="BalloonText">
    <w:name w:val="Balloon Text"/>
    <w:basedOn w:val="Normal"/>
    <w:link w:val="BalloonTextChar"/>
    <w:uiPriority w:val="99"/>
    <w:semiHidden/>
    <w:unhideWhenUsed/>
    <w:rsid w:val="00E1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D4E"/>
    <w:rPr>
      <w:rFonts w:ascii="Segoe UI" w:hAnsi="Segoe UI" w:cs="Segoe UI"/>
      <w:sz w:val="18"/>
      <w:szCs w:val="18"/>
    </w:rPr>
  </w:style>
  <w:style w:type="paragraph" w:styleId="NoSpacing">
    <w:name w:val="No Spacing"/>
    <w:uiPriority w:val="1"/>
    <w:qFormat/>
    <w:rsid w:val="0061462F"/>
    <w:pPr>
      <w:spacing w:after="0" w:line="240" w:lineRule="auto"/>
    </w:pPr>
  </w:style>
  <w:style w:type="character" w:styleId="IntenseEmphasis">
    <w:name w:val="Intense Emphasis"/>
    <w:basedOn w:val="DefaultParagraphFont"/>
    <w:uiPriority w:val="21"/>
    <w:qFormat/>
    <w:rsid w:val="0050279F"/>
    <w:rPr>
      <w:i/>
      <w:iCs/>
      <w:color w:val="4472C4" w:themeColor="accent1"/>
    </w:rPr>
  </w:style>
  <w:style w:type="paragraph" w:styleId="ListParagraph">
    <w:name w:val="List Paragraph"/>
    <w:basedOn w:val="Normal"/>
    <w:uiPriority w:val="34"/>
    <w:qFormat/>
    <w:rsid w:val="00D83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Fogarty</dc:creator>
  <cp:keywords/>
  <dc:description/>
  <cp:lastModifiedBy>SCwatertesting</cp:lastModifiedBy>
  <cp:revision>3</cp:revision>
  <cp:lastPrinted>2019-04-09T02:29:00Z</cp:lastPrinted>
  <dcterms:created xsi:type="dcterms:W3CDTF">2022-11-25T00:31:00Z</dcterms:created>
  <dcterms:modified xsi:type="dcterms:W3CDTF">2023-04-22T03:51:00Z</dcterms:modified>
</cp:coreProperties>
</file>